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83" w:rsidRPr="00565541" w:rsidRDefault="00E85683" w:rsidP="0046516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65541">
        <w:rPr>
          <w:rFonts w:ascii="Times New Roman" w:hAnsi="Times New Roman" w:cs="Times New Roman"/>
          <w:sz w:val="26"/>
          <w:szCs w:val="26"/>
        </w:rPr>
        <w:t>В городской адм</w:t>
      </w:r>
      <w:r w:rsidR="00565541">
        <w:rPr>
          <w:rFonts w:ascii="Times New Roman" w:hAnsi="Times New Roman" w:cs="Times New Roman"/>
          <w:sz w:val="26"/>
          <w:szCs w:val="26"/>
        </w:rPr>
        <w:t>инистрации состоялось заседание</w:t>
      </w:r>
      <w:r w:rsidR="00565541">
        <w:rPr>
          <w:rFonts w:ascii="Times New Roman" w:hAnsi="Times New Roman" w:cs="Times New Roman"/>
          <w:sz w:val="26"/>
          <w:szCs w:val="26"/>
        </w:rPr>
        <w:br/>
      </w:r>
      <w:r w:rsidRPr="00565541">
        <w:rPr>
          <w:rFonts w:ascii="Times New Roman" w:hAnsi="Times New Roman" w:cs="Times New Roman"/>
          <w:sz w:val="26"/>
          <w:szCs w:val="26"/>
        </w:rPr>
        <w:t>антинаркотической</w:t>
      </w:r>
      <w:r w:rsidR="00565541">
        <w:rPr>
          <w:rFonts w:ascii="Times New Roman" w:hAnsi="Times New Roman" w:cs="Times New Roman"/>
          <w:sz w:val="26"/>
          <w:szCs w:val="26"/>
        </w:rPr>
        <w:t> </w:t>
      </w:r>
      <w:r w:rsidRPr="00565541">
        <w:rPr>
          <w:rFonts w:ascii="Times New Roman" w:hAnsi="Times New Roman" w:cs="Times New Roman"/>
          <w:sz w:val="26"/>
          <w:szCs w:val="26"/>
        </w:rPr>
        <w:t>комиссии.</w:t>
      </w:r>
    </w:p>
    <w:bookmarkEnd w:id="0"/>
    <w:p w:rsidR="00F02CE7" w:rsidRPr="00565541" w:rsidRDefault="00F02CE7" w:rsidP="00866F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5683" w:rsidRPr="00565541" w:rsidRDefault="00F02CE7" w:rsidP="00866F8D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541">
        <w:rPr>
          <w:rFonts w:ascii="Times New Roman" w:hAnsi="Times New Roman" w:cs="Times New Roman"/>
          <w:sz w:val="26"/>
          <w:szCs w:val="26"/>
        </w:rPr>
        <w:t xml:space="preserve">29 </w:t>
      </w:r>
      <w:r w:rsidR="007C69CC">
        <w:rPr>
          <w:rFonts w:ascii="Times New Roman" w:hAnsi="Times New Roman" w:cs="Times New Roman"/>
          <w:sz w:val="26"/>
          <w:szCs w:val="26"/>
        </w:rPr>
        <w:t>марта</w:t>
      </w:r>
      <w:r w:rsidRPr="00565541">
        <w:rPr>
          <w:rFonts w:ascii="Times New Roman" w:hAnsi="Times New Roman" w:cs="Times New Roman"/>
          <w:sz w:val="26"/>
          <w:szCs w:val="26"/>
        </w:rPr>
        <w:t xml:space="preserve"> в городской администрации состоялось заседание антинаркотической комиссии в городе Байконур (Комиссия)</w:t>
      </w:r>
      <w:r w:rsidR="008126E4" w:rsidRPr="00565541">
        <w:rPr>
          <w:rFonts w:ascii="Times New Roman" w:hAnsi="Times New Roman" w:cs="Times New Roman"/>
          <w:sz w:val="26"/>
          <w:szCs w:val="26"/>
        </w:rPr>
        <w:t xml:space="preserve"> под председательством заместителя </w:t>
      </w:r>
      <w:r w:rsidR="009539CC" w:rsidRPr="00565541">
        <w:rPr>
          <w:rFonts w:ascii="Times New Roman" w:hAnsi="Times New Roman" w:cs="Times New Roman"/>
          <w:sz w:val="26"/>
          <w:szCs w:val="26"/>
        </w:rPr>
        <w:t xml:space="preserve">председателя Комиссии </w:t>
      </w:r>
      <w:r w:rsidR="007C69CC">
        <w:rPr>
          <w:rFonts w:ascii="Times New Roman" w:hAnsi="Times New Roman" w:cs="Times New Roman"/>
          <w:sz w:val="26"/>
          <w:szCs w:val="26"/>
        </w:rPr>
        <w:t>Николая Адасева</w:t>
      </w:r>
      <w:r w:rsidRPr="00565541">
        <w:rPr>
          <w:rFonts w:ascii="Times New Roman" w:hAnsi="Times New Roman" w:cs="Times New Roman"/>
          <w:sz w:val="26"/>
          <w:szCs w:val="26"/>
        </w:rPr>
        <w:t>. В заседании приняли участие представители правоохранительных органов</w:t>
      </w:r>
      <w:r w:rsidR="00141A03">
        <w:rPr>
          <w:rFonts w:ascii="Times New Roman" w:hAnsi="Times New Roman" w:cs="Times New Roman"/>
          <w:sz w:val="26"/>
          <w:szCs w:val="26"/>
        </w:rPr>
        <w:t xml:space="preserve"> Российской Федерации и Республики Казахстан</w:t>
      </w:r>
      <w:r w:rsidRPr="00565541">
        <w:rPr>
          <w:rFonts w:ascii="Times New Roman" w:hAnsi="Times New Roman" w:cs="Times New Roman"/>
          <w:sz w:val="26"/>
          <w:szCs w:val="26"/>
        </w:rPr>
        <w:t xml:space="preserve">, медицинских организаций, представители администрации </w:t>
      </w:r>
      <w:r w:rsidR="00B74803" w:rsidRPr="00565541">
        <w:rPr>
          <w:rFonts w:ascii="Times New Roman" w:hAnsi="Times New Roman" w:cs="Times New Roman"/>
          <w:sz w:val="26"/>
          <w:szCs w:val="26"/>
        </w:rPr>
        <w:t>и подведомственных предприятий</w:t>
      </w:r>
      <w:r w:rsidR="00967F56" w:rsidRPr="00565541">
        <w:rPr>
          <w:rFonts w:ascii="Times New Roman" w:hAnsi="Times New Roman" w:cs="Times New Roman"/>
          <w:sz w:val="26"/>
          <w:szCs w:val="26"/>
        </w:rPr>
        <w:t xml:space="preserve"> и учреждений</w:t>
      </w:r>
      <w:r w:rsidR="00F45FDA" w:rsidRPr="00565541">
        <w:rPr>
          <w:rFonts w:ascii="Times New Roman" w:hAnsi="Times New Roman" w:cs="Times New Roman"/>
          <w:sz w:val="26"/>
          <w:szCs w:val="26"/>
        </w:rPr>
        <w:t>.</w:t>
      </w:r>
    </w:p>
    <w:p w:rsidR="00141A03" w:rsidRDefault="00141A03" w:rsidP="00866F8D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работе проведенной субъектами антинаркотической деятельности в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1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квартале текущего года присутствующих проинформировал руководитель аппарата Комиссии Викт</w:t>
      </w:r>
      <w:r w:rsidR="003E76EF">
        <w:rPr>
          <w:rFonts w:ascii="Times New Roman" w:hAnsi="Times New Roman" w:cs="Times New Roman"/>
          <w:sz w:val="26"/>
          <w:szCs w:val="26"/>
        </w:rPr>
        <w:t xml:space="preserve">ор Новиков. В ходе заседания были рассмотрены вопросы в сфере профилактики и противодействия незаконному обороту наркотиков: </w:t>
      </w:r>
      <w:r w:rsidR="003E76EF" w:rsidRPr="003E76EF">
        <w:rPr>
          <w:rFonts w:ascii="Times New Roman" w:hAnsi="Times New Roman" w:cs="Times New Roman"/>
          <w:sz w:val="26"/>
          <w:szCs w:val="26"/>
        </w:rPr>
        <w:t>о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 w:rsidR="003E76EF" w:rsidRPr="003E76EF">
        <w:rPr>
          <w:rFonts w:ascii="Times New Roman" w:hAnsi="Times New Roman" w:cs="Times New Roman"/>
          <w:sz w:val="26"/>
          <w:szCs w:val="26"/>
        </w:rPr>
        <w:t>мерах, направленных на повышение эффективности совместных мероприятий, проводимых Представительством МВД Республики Казахстан в городе Байконыр и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 w:rsidR="003E76EF" w:rsidRPr="003E76EF">
        <w:rPr>
          <w:rFonts w:ascii="Times New Roman" w:hAnsi="Times New Roman" w:cs="Times New Roman"/>
          <w:sz w:val="26"/>
          <w:szCs w:val="26"/>
        </w:rPr>
        <w:t>УМВД России на комплексе «Байконур» на территории г. Байконур с целью предупреждения совершения преступлений и административных правонарушений, связанных с незаконным оборотом наркотических средств и психотропных веществ в том числе их аналогов и новых потенциально опасных психоактивных веществ</w:t>
      </w:r>
      <w:r w:rsidR="003B5EC1">
        <w:rPr>
          <w:rFonts w:ascii="Times New Roman" w:hAnsi="Times New Roman" w:cs="Times New Roman"/>
          <w:sz w:val="26"/>
          <w:szCs w:val="26"/>
        </w:rPr>
        <w:t>, а также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 w:rsidR="003E76EF" w:rsidRPr="003E76EF">
        <w:rPr>
          <w:rFonts w:ascii="Times New Roman" w:hAnsi="Times New Roman" w:cs="Times New Roman"/>
          <w:sz w:val="26"/>
          <w:szCs w:val="26"/>
        </w:rPr>
        <w:t>привлечения к установленной законом ответственности лиц, причастных к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 w:rsidR="003E76EF" w:rsidRPr="003E76EF">
        <w:rPr>
          <w:rFonts w:ascii="Times New Roman" w:hAnsi="Times New Roman" w:cs="Times New Roman"/>
          <w:sz w:val="26"/>
          <w:szCs w:val="26"/>
        </w:rPr>
        <w:t>незаконному обороту наркотиков, в том числе к организации притонов для потребления наркотических средств и психотропных веществ; о работе проводимой с целью пресечения нарушений при реализации психотропных и кодеинсодержащих лекарственных препаратов аптечными организациями на территории города Байконур; о работе, направленной на пропаганду здорового образа жизни и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 w:rsidR="003E76EF" w:rsidRPr="003E76EF">
        <w:rPr>
          <w:rFonts w:ascii="Times New Roman" w:hAnsi="Times New Roman" w:cs="Times New Roman"/>
          <w:sz w:val="26"/>
          <w:szCs w:val="26"/>
        </w:rPr>
        <w:t>популяризацию физической культуры и спорта среди жителей города Байконур различной возрастной категории; об организации мероприятий антинаркотической направленности</w:t>
      </w:r>
      <w:r w:rsidR="003E76EF">
        <w:rPr>
          <w:rFonts w:ascii="Times New Roman" w:hAnsi="Times New Roman" w:cs="Times New Roman"/>
          <w:sz w:val="26"/>
          <w:szCs w:val="26"/>
        </w:rPr>
        <w:t xml:space="preserve"> (Месячник антинаркотической направленности)</w:t>
      </w:r>
      <w:r w:rsidR="003E76EF" w:rsidRPr="003E76EF">
        <w:rPr>
          <w:rFonts w:ascii="Times New Roman" w:hAnsi="Times New Roman" w:cs="Times New Roman"/>
          <w:sz w:val="26"/>
          <w:szCs w:val="26"/>
        </w:rPr>
        <w:t>, в преддверии Международного дня борьбы с наркоманией и незаконным оборотом наркотиков, в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 w:rsidR="003E76EF" w:rsidRPr="003E76EF">
        <w:rPr>
          <w:rFonts w:ascii="Times New Roman" w:hAnsi="Times New Roman" w:cs="Times New Roman"/>
          <w:sz w:val="26"/>
          <w:szCs w:val="26"/>
        </w:rPr>
        <w:t>рамках проведения Всероссийского месячника антинаркотической направленности и популяризации здорового образа жизни (26 мая – 26 июня)</w:t>
      </w:r>
      <w:r w:rsidR="003E76EF">
        <w:rPr>
          <w:rFonts w:ascii="Times New Roman" w:hAnsi="Times New Roman" w:cs="Times New Roman"/>
          <w:sz w:val="26"/>
          <w:szCs w:val="26"/>
        </w:rPr>
        <w:t>.</w:t>
      </w:r>
    </w:p>
    <w:p w:rsidR="00F02CE7" w:rsidRPr="00565541" w:rsidRDefault="00A13B15" w:rsidP="00866F8D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C2D7B">
        <w:rPr>
          <w:rFonts w:ascii="Times New Roman" w:hAnsi="Times New Roman" w:cs="Times New Roman"/>
          <w:sz w:val="26"/>
          <w:szCs w:val="26"/>
        </w:rPr>
        <w:t xml:space="preserve">аслушана информация, поступившая от Управления образованием городе Байконур, </w:t>
      </w:r>
      <w:r w:rsidR="00DA1A07" w:rsidRPr="00565541">
        <w:rPr>
          <w:rFonts w:ascii="Times New Roman" w:hAnsi="Times New Roman" w:cs="Times New Roman"/>
          <w:sz w:val="26"/>
          <w:szCs w:val="26"/>
        </w:rPr>
        <w:t>о мероприятиях,</w:t>
      </w:r>
      <w:r w:rsidR="00D77044" w:rsidRPr="00565541">
        <w:rPr>
          <w:rFonts w:ascii="Times New Roman" w:hAnsi="Times New Roman" w:cs="Times New Roman"/>
          <w:sz w:val="26"/>
          <w:szCs w:val="26"/>
        </w:rPr>
        <w:t xml:space="preserve"> проводимых с целью предупреждения и пресечения курения табака и употребления иной никотинсодержащей продукции, в том числе вейпов, электронных сигарет, несовершеннолетними на территории школ во время </w:t>
      </w:r>
      <w:r w:rsidR="00CD7714" w:rsidRPr="00565541">
        <w:rPr>
          <w:rFonts w:ascii="Times New Roman" w:hAnsi="Times New Roman" w:cs="Times New Roman"/>
          <w:sz w:val="26"/>
          <w:szCs w:val="26"/>
        </w:rPr>
        <w:t>образовательного процесса</w:t>
      </w:r>
      <w:r w:rsidR="00D77044" w:rsidRPr="00565541">
        <w:rPr>
          <w:rFonts w:ascii="Times New Roman" w:hAnsi="Times New Roman" w:cs="Times New Roman"/>
          <w:sz w:val="26"/>
          <w:szCs w:val="26"/>
        </w:rPr>
        <w:t>.</w:t>
      </w:r>
      <w:r w:rsidR="00B52FFD">
        <w:rPr>
          <w:rFonts w:ascii="Times New Roman" w:hAnsi="Times New Roman" w:cs="Times New Roman"/>
          <w:sz w:val="26"/>
          <w:szCs w:val="26"/>
        </w:rPr>
        <w:t xml:space="preserve"> </w:t>
      </w:r>
      <w:r w:rsidR="007B4BE5">
        <w:rPr>
          <w:rFonts w:ascii="Times New Roman" w:hAnsi="Times New Roman" w:cs="Times New Roman"/>
          <w:sz w:val="26"/>
          <w:szCs w:val="26"/>
        </w:rPr>
        <w:t>В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 w:rsidR="007B4BE5">
        <w:rPr>
          <w:rFonts w:ascii="Times New Roman" w:hAnsi="Times New Roman" w:cs="Times New Roman"/>
          <w:sz w:val="26"/>
          <w:szCs w:val="26"/>
        </w:rPr>
        <w:t>данном направлении проводится работа которая включает в себя беседы представителей образовательных организаций и сотрудников УМВД России на комплексе «Байконур» с учащимися, организованы дежурства классов и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 w:rsidR="007B4BE5">
        <w:rPr>
          <w:rFonts w:ascii="Times New Roman" w:hAnsi="Times New Roman" w:cs="Times New Roman"/>
          <w:sz w:val="26"/>
          <w:szCs w:val="26"/>
        </w:rPr>
        <w:t xml:space="preserve">педагогических работников во время перерывов между занятиями с целью пресечения фактов курения и использования вейпов. </w:t>
      </w:r>
      <w:r w:rsidR="00CB6860">
        <w:rPr>
          <w:rFonts w:ascii="Times New Roman" w:hAnsi="Times New Roman" w:cs="Times New Roman"/>
          <w:sz w:val="26"/>
          <w:szCs w:val="26"/>
        </w:rPr>
        <w:t>Николаем Адасевым и Эдуардом Ребруном было</w:t>
      </w:r>
      <w:r w:rsidR="007B4BE5">
        <w:rPr>
          <w:rFonts w:ascii="Times New Roman" w:hAnsi="Times New Roman" w:cs="Times New Roman"/>
          <w:sz w:val="26"/>
          <w:szCs w:val="26"/>
        </w:rPr>
        <w:t xml:space="preserve"> обращено внимание, на то, что </w:t>
      </w:r>
      <w:r w:rsidR="00CB6860">
        <w:rPr>
          <w:rFonts w:ascii="Times New Roman" w:hAnsi="Times New Roman" w:cs="Times New Roman"/>
          <w:sz w:val="26"/>
          <w:szCs w:val="26"/>
        </w:rPr>
        <w:t xml:space="preserve">активная </w:t>
      </w:r>
      <w:r w:rsidR="007B4BE5">
        <w:rPr>
          <w:rFonts w:ascii="Times New Roman" w:hAnsi="Times New Roman" w:cs="Times New Roman"/>
          <w:sz w:val="26"/>
          <w:szCs w:val="26"/>
        </w:rPr>
        <w:t xml:space="preserve">работа </w:t>
      </w:r>
      <w:r w:rsidR="00CB6860">
        <w:rPr>
          <w:rFonts w:ascii="Times New Roman" w:hAnsi="Times New Roman" w:cs="Times New Roman"/>
          <w:sz w:val="26"/>
          <w:szCs w:val="26"/>
        </w:rPr>
        <w:t>в данном направлении должна быть продолжена.</w:t>
      </w:r>
    </w:p>
    <w:p w:rsidR="009539CC" w:rsidRPr="00565541" w:rsidRDefault="000D1062" w:rsidP="00866F8D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541">
        <w:rPr>
          <w:rFonts w:ascii="Times New Roman" w:hAnsi="Times New Roman" w:cs="Times New Roman"/>
          <w:sz w:val="26"/>
          <w:szCs w:val="26"/>
        </w:rPr>
        <w:lastRenderedPageBreak/>
        <w:t>В преддверии</w:t>
      </w:r>
      <w:r w:rsidR="00CC46E4">
        <w:rPr>
          <w:rFonts w:ascii="Times New Roman" w:hAnsi="Times New Roman" w:cs="Times New Roman"/>
          <w:sz w:val="26"/>
          <w:szCs w:val="26"/>
        </w:rPr>
        <w:t xml:space="preserve"> </w:t>
      </w:r>
      <w:r w:rsidR="00CC46E4" w:rsidRPr="00CC46E4">
        <w:rPr>
          <w:rFonts w:ascii="Times New Roman" w:hAnsi="Times New Roman" w:cs="Times New Roman"/>
          <w:sz w:val="26"/>
          <w:szCs w:val="26"/>
        </w:rPr>
        <w:t>Международного дня борьбы с наркоманией и незаконным оборотом наркотиков</w:t>
      </w:r>
      <w:r w:rsidR="00CC46E4">
        <w:rPr>
          <w:rFonts w:ascii="Times New Roman" w:hAnsi="Times New Roman" w:cs="Times New Roman"/>
          <w:sz w:val="26"/>
          <w:szCs w:val="26"/>
        </w:rPr>
        <w:t xml:space="preserve">, </w:t>
      </w:r>
      <w:r w:rsidR="00BF70F4">
        <w:rPr>
          <w:rFonts w:ascii="Times New Roman" w:hAnsi="Times New Roman" w:cs="Times New Roman"/>
          <w:sz w:val="26"/>
          <w:szCs w:val="26"/>
        </w:rPr>
        <w:t>уделено внимание</w:t>
      </w:r>
      <w:r w:rsidR="00CC46E4">
        <w:rPr>
          <w:rFonts w:ascii="Times New Roman" w:hAnsi="Times New Roman" w:cs="Times New Roman"/>
          <w:sz w:val="26"/>
          <w:szCs w:val="26"/>
        </w:rPr>
        <w:t xml:space="preserve"> подготовк</w:t>
      </w:r>
      <w:r w:rsidR="00BF70F4">
        <w:rPr>
          <w:rFonts w:ascii="Times New Roman" w:hAnsi="Times New Roman" w:cs="Times New Roman"/>
          <w:sz w:val="26"/>
          <w:szCs w:val="26"/>
        </w:rPr>
        <w:t>е</w:t>
      </w:r>
      <w:r w:rsidR="00CC46E4">
        <w:rPr>
          <w:rFonts w:ascii="Times New Roman" w:hAnsi="Times New Roman" w:cs="Times New Roman"/>
          <w:sz w:val="26"/>
          <w:szCs w:val="26"/>
        </w:rPr>
        <w:t xml:space="preserve"> к проведению </w:t>
      </w:r>
      <w:r w:rsidR="009C5472">
        <w:rPr>
          <w:rFonts w:ascii="Times New Roman" w:hAnsi="Times New Roman" w:cs="Times New Roman"/>
          <w:sz w:val="26"/>
          <w:szCs w:val="26"/>
        </w:rPr>
        <w:t>Месячника антинаркотической направленности в городе Байконур. В период с 26 мая по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 w:rsidR="009C5472">
        <w:rPr>
          <w:rFonts w:ascii="Times New Roman" w:hAnsi="Times New Roman" w:cs="Times New Roman"/>
          <w:sz w:val="26"/>
          <w:szCs w:val="26"/>
        </w:rPr>
        <w:t>26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 w:rsidR="009C5472">
        <w:rPr>
          <w:rFonts w:ascii="Times New Roman" w:hAnsi="Times New Roman" w:cs="Times New Roman"/>
          <w:sz w:val="26"/>
          <w:szCs w:val="26"/>
        </w:rPr>
        <w:t>июня в городе запланировано проведение цикла мероприятий антинаркотической направленности, включающего беседы, акции, фестивали и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 w:rsidR="00DA1A07">
        <w:rPr>
          <w:rFonts w:ascii="Times New Roman" w:hAnsi="Times New Roman" w:cs="Times New Roman"/>
          <w:sz w:val="26"/>
          <w:szCs w:val="26"/>
        </w:rPr>
        <w:t>конкурсы,</w:t>
      </w:r>
      <w:r w:rsidR="009C5472">
        <w:rPr>
          <w:rFonts w:ascii="Times New Roman" w:hAnsi="Times New Roman" w:cs="Times New Roman"/>
          <w:sz w:val="26"/>
          <w:szCs w:val="26"/>
        </w:rPr>
        <w:t xml:space="preserve"> а также спортивные и физкультурные мероприятия для жителей города различной возрастной категории. Большое внимание будет уделено участию в</w:t>
      </w:r>
      <w:r w:rsidR="003F53E6">
        <w:rPr>
          <w:rFonts w:ascii="Times New Roman" w:hAnsi="Times New Roman" w:cs="Times New Roman"/>
          <w:sz w:val="26"/>
          <w:szCs w:val="26"/>
        </w:rPr>
        <w:t> </w:t>
      </w:r>
      <w:r w:rsidR="009C5472">
        <w:rPr>
          <w:rFonts w:ascii="Times New Roman" w:hAnsi="Times New Roman" w:cs="Times New Roman"/>
          <w:sz w:val="26"/>
          <w:szCs w:val="26"/>
        </w:rPr>
        <w:t>мероприятиях детей и молодежи.</w:t>
      </w:r>
    </w:p>
    <w:p w:rsidR="00686654" w:rsidRPr="00565541" w:rsidRDefault="00E47030" w:rsidP="00866F8D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541">
        <w:rPr>
          <w:rFonts w:ascii="Times New Roman" w:hAnsi="Times New Roman" w:cs="Times New Roman"/>
          <w:sz w:val="26"/>
          <w:szCs w:val="26"/>
        </w:rPr>
        <w:t xml:space="preserve">По результатам заседания Комиссией приняты решения по вопросам находившимся на повестке, даны поручения ответственным лицам. Работа </w:t>
      </w:r>
      <w:r w:rsidR="008506A0" w:rsidRPr="00565541">
        <w:rPr>
          <w:rFonts w:ascii="Times New Roman" w:hAnsi="Times New Roman" w:cs="Times New Roman"/>
          <w:sz w:val="26"/>
          <w:szCs w:val="26"/>
        </w:rPr>
        <w:t>в</w:t>
      </w:r>
      <w:r w:rsidR="008506A0">
        <w:rPr>
          <w:rFonts w:ascii="Times New Roman" w:hAnsi="Times New Roman" w:cs="Times New Roman"/>
          <w:sz w:val="26"/>
          <w:szCs w:val="26"/>
        </w:rPr>
        <w:t> </w:t>
      </w:r>
      <w:r w:rsidR="008506A0" w:rsidRPr="00565541">
        <w:rPr>
          <w:rFonts w:ascii="Times New Roman" w:hAnsi="Times New Roman" w:cs="Times New Roman"/>
          <w:sz w:val="26"/>
          <w:szCs w:val="26"/>
        </w:rPr>
        <w:t>сфере</w:t>
      </w:r>
      <w:r w:rsidRPr="00565541">
        <w:rPr>
          <w:rFonts w:ascii="Times New Roman" w:hAnsi="Times New Roman" w:cs="Times New Roman"/>
          <w:sz w:val="26"/>
          <w:szCs w:val="26"/>
        </w:rPr>
        <w:t xml:space="preserve"> </w:t>
      </w:r>
      <w:r w:rsidR="003A715E" w:rsidRPr="00565541">
        <w:rPr>
          <w:rFonts w:ascii="Times New Roman" w:hAnsi="Times New Roman" w:cs="Times New Roman"/>
          <w:sz w:val="26"/>
          <w:szCs w:val="26"/>
        </w:rPr>
        <w:t xml:space="preserve">профилактики и </w:t>
      </w:r>
      <w:r w:rsidRPr="00565541">
        <w:rPr>
          <w:rFonts w:ascii="Times New Roman" w:hAnsi="Times New Roman" w:cs="Times New Roman"/>
          <w:sz w:val="26"/>
          <w:szCs w:val="26"/>
        </w:rPr>
        <w:t xml:space="preserve">противодействия незаконному обороту наркотиков продолжается. </w:t>
      </w:r>
    </w:p>
    <w:sectPr w:rsidR="00686654" w:rsidRPr="0056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91A82"/>
    <w:multiLevelType w:val="hybridMultilevel"/>
    <w:tmpl w:val="225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C4"/>
    <w:rsid w:val="0001425E"/>
    <w:rsid w:val="00025A0E"/>
    <w:rsid w:val="000432CE"/>
    <w:rsid w:val="00044B66"/>
    <w:rsid w:val="000569C5"/>
    <w:rsid w:val="000C69BB"/>
    <w:rsid w:val="000D1062"/>
    <w:rsid w:val="000E70AF"/>
    <w:rsid w:val="00123528"/>
    <w:rsid w:val="00137B3C"/>
    <w:rsid w:val="00141A03"/>
    <w:rsid w:val="001459C4"/>
    <w:rsid w:val="001E5C5F"/>
    <w:rsid w:val="002B4184"/>
    <w:rsid w:val="00305763"/>
    <w:rsid w:val="0032378C"/>
    <w:rsid w:val="003A715E"/>
    <w:rsid w:val="003B5EC1"/>
    <w:rsid w:val="003B66D9"/>
    <w:rsid w:val="003D1670"/>
    <w:rsid w:val="003E509E"/>
    <w:rsid w:val="003E76EF"/>
    <w:rsid w:val="003F53E6"/>
    <w:rsid w:val="003F5491"/>
    <w:rsid w:val="004045DB"/>
    <w:rsid w:val="00413E66"/>
    <w:rsid w:val="00420D56"/>
    <w:rsid w:val="00435909"/>
    <w:rsid w:val="00465164"/>
    <w:rsid w:val="00503C8A"/>
    <w:rsid w:val="00503CD9"/>
    <w:rsid w:val="00520A95"/>
    <w:rsid w:val="00531FD4"/>
    <w:rsid w:val="00565541"/>
    <w:rsid w:val="00587429"/>
    <w:rsid w:val="006160D6"/>
    <w:rsid w:val="00686654"/>
    <w:rsid w:val="006E2A5C"/>
    <w:rsid w:val="006F7877"/>
    <w:rsid w:val="006F7B9F"/>
    <w:rsid w:val="0075553D"/>
    <w:rsid w:val="007967C8"/>
    <w:rsid w:val="007B2AF1"/>
    <w:rsid w:val="007B4BE5"/>
    <w:rsid w:val="007B50FD"/>
    <w:rsid w:val="007B7C69"/>
    <w:rsid w:val="007C2D7B"/>
    <w:rsid w:val="007C69CC"/>
    <w:rsid w:val="007F50FC"/>
    <w:rsid w:val="008126E4"/>
    <w:rsid w:val="00840D18"/>
    <w:rsid w:val="008506A0"/>
    <w:rsid w:val="008574CA"/>
    <w:rsid w:val="00866F8D"/>
    <w:rsid w:val="00870188"/>
    <w:rsid w:val="008A5165"/>
    <w:rsid w:val="008E437F"/>
    <w:rsid w:val="00936B70"/>
    <w:rsid w:val="009447D7"/>
    <w:rsid w:val="009539CC"/>
    <w:rsid w:val="00956DDF"/>
    <w:rsid w:val="00967F56"/>
    <w:rsid w:val="00986DE0"/>
    <w:rsid w:val="009C5472"/>
    <w:rsid w:val="00A13B15"/>
    <w:rsid w:val="00A5080C"/>
    <w:rsid w:val="00A52034"/>
    <w:rsid w:val="00AF36DD"/>
    <w:rsid w:val="00B52FFD"/>
    <w:rsid w:val="00B53544"/>
    <w:rsid w:val="00B74803"/>
    <w:rsid w:val="00BF014C"/>
    <w:rsid w:val="00BF70F4"/>
    <w:rsid w:val="00CB6860"/>
    <w:rsid w:val="00CC46E4"/>
    <w:rsid w:val="00CD5794"/>
    <w:rsid w:val="00CD7714"/>
    <w:rsid w:val="00CE1B88"/>
    <w:rsid w:val="00CE3168"/>
    <w:rsid w:val="00CF0463"/>
    <w:rsid w:val="00D17AA2"/>
    <w:rsid w:val="00D77044"/>
    <w:rsid w:val="00DA1A07"/>
    <w:rsid w:val="00DA6879"/>
    <w:rsid w:val="00E036CF"/>
    <w:rsid w:val="00E47030"/>
    <w:rsid w:val="00E85683"/>
    <w:rsid w:val="00F02CE7"/>
    <w:rsid w:val="00F42F8F"/>
    <w:rsid w:val="00F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8EC06-8039-4510-B955-A66397B8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A0E"/>
    <w:pPr>
      <w:ind w:left="720"/>
      <w:contextualSpacing/>
    </w:pPr>
  </w:style>
  <w:style w:type="table" w:styleId="a4">
    <w:name w:val="Table Grid"/>
    <w:basedOn w:val="a1"/>
    <w:uiPriority w:val="39"/>
    <w:rsid w:val="0012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А.С.</dc:creator>
  <cp:keywords/>
  <dc:description/>
  <cp:lastModifiedBy>Болотская Д.В.</cp:lastModifiedBy>
  <cp:revision>2</cp:revision>
  <cp:lastPrinted>2024-04-01T05:42:00Z</cp:lastPrinted>
  <dcterms:created xsi:type="dcterms:W3CDTF">2024-06-03T05:27:00Z</dcterms:created>
  <dcterms:modified xsi:type="dcterms:W3CDTF">2024-06-03T05:27:00Z</dcterms:modified>
</cp:coreProperties>
</file>